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96" w:rsidRPr="008758AE" w:rsidRDefault="00BE1EF6" w:rsidP="00875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025996" w:rsidRPr="0087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нализ</w:t>
      </w:r>
    </w:p>
    <w:p w:rsidR="00EB19FD" w:rsidRPr="008758AE" w:rsidRDefault="00EB19FD" w:rsidP="00875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развивающей  предметно -   пространственной среды </w:t>
      </w:r>
      <w:r w:rsidR="00025996" w:rsidRPr="0087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(РППС) в МА</w:t>
      </w:r>
      <w:bookmarkStart w:id="0" w:name="_GoBack"/>
      <w:bookmarkEnd w:id="0"/>
      <w:r w:rsidR="00025996" w:rsidRPr="00875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«Детский сад №85»</w:t>
      </w:r>
    </w:p>
    <w:p w:rsidR="00025996" w:rsidRPr="008758AE" w:rsidRDefault="00934B79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25996" w:rsidRPr="008758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E1EF6" w:rsidRPr="008758AE">
        <w:rPr>
          <w:rFonts w:ascii="Times New Roman" w:hAnsi="Times New Roman" w:cs="Times New Roman"/>
          <w:sz w:val="24"/>
          <w:szCs w:val="24"/>
        </w:rPr>
        <w:t xml:space="preserve">переходом на </w:t>
      </w:r>
      <w:r w:rsidRPr="008758AE">
        <w:rPr>
          <w:rFonts w:ascii="Times New Roman" w:hAnsi="Times New Roman" w:cs="Times New Roman"/>
          <w:sz w:val="24"/>
          <w:szCs w:val="24"/>
        </w:rPr>
        <w:t xml:space="preserve">федеральную образовательную программу дошкольного образования (ФОП ДО), федеральную адаптированную образовательную программу дошкольного образования (ФАОП ДО), </w:t>
      </w:r>
      <w:r w:rsidR="00025996" w:rsidRPr="008758AE">
        <w:rPr>
          <w:rFonts w:ascii="Times New Roman" w:hAnsi="Times New Roman" w:cs="Times New Roman"/>
          <w:sz w:val="24"/>
          <w:szCs w:val="24"/>
        </w:rPr>
        <w:t xml:space="preserve"> </w:t>
      </w:r>
      <w:r w:rsidRPr="008758AE">
        <w:rPr>
          <w:rFonts w:ascii="Times New Roman" w:hAnsi="Times New Roman" w:cs="Times New Roman"/>
          <w:sz w:val="24"/>
          <w:szCs w:val="24"/>
        </w:rPr>
        <w:t xml:space="preserve">с учетом рекомендаций </w:t>
      </w:r>
      <w:proofErr w:type="spellStart"/>
      <w:r w:rsidRPr="008758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758AE">
        <w:rPr>
          <w:rFonts w:ascii="Times New Roman" w:hAnsi="Times New Roman" w:cs="Times New Roman"/>
          <w:sz w:val="24"/>
          <w:szCs w:val="24"/>
        </w:rP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от 26.12.2022</w:t>
      </w:r>
      <w:r w:rsidRPr="008758AE">
        <w:rPr>
          <w:rFonts w:ascii="Times New Roman" w:hAnsi="Times New Roman" w:cs="Times New Roman"/>
          <w:sz w:val="24"/>
          <w:szCs w:val="24"/>
        </w:rPr>
        <w:t xml:space="preserve"> </w:t>
      </w:r>
      <w:r w:rsidR="00025996" w:rsidRPr="008758A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8758AE">
        <w:rPr>
          <w:rFonts w:ascii="Times New Roman" w:hAnsi="Times New Roman" w:cs="Times New Roman"/>
          <w:sz w:val="24"/>
          <w:szCs w:val="24"/>
        </w:rPr>
        <w:t xml:space="preserve">14.06.2023 г. по 30.09.2023 </w:t>
      </w:r>
      <w:r w:rsidR="00025996" w:rsidRPr="008758AE">
        <w:rPr>
          <w:rFonts w:ascii="Times New Roman" w:hAnsi="Times New Roman" w:cs="Times New Roman"/>
          <w:sz w:val="24"/>
          <w:szCs w:val="24"/>
        </w:rPr>
        <w:t>г. был проведен мониторинг развивающей предметно-пространственной среды МАДОУ «Детский сад</w:t>
      </w:r>
      <w:proofErr w:type="gramEnd"/>
      <w:r w:rsidR="00025996" w:rsidRPr="008758AE">
        <w:rPr>
          <w:rFonts w:ascii="Times New Roman" w:hAnsi="Times New Roman" w:cs="Times New Roman"/>
          <w:sz w:val="24"/>
          <w:szCs w:val="24"/>
        </w:rPr>
        <w:t xml:space="preserve"> №85». 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b/>
          <w:sz w:val="24"/>
          <w:szCs w:val="24"/>
        </w:rPr>
        <w:t>Цель:</w:t>
      </w:r>
      <w:r w:rsidRPr="008758AE">
        <w:rPr>
          <w:rFonts w:ascii="Times New Roman" w:hAnsi="Times New Roman" w:cs="Times New Roman"/>
          <w:sz w:val="24"/>
          <w:szCs w:val="24"/>
        </w:rPr>
        <w:t xml:space="preserve"> определить состояние предметно-развивающей среды групп ДОУ в соответствии с требованиями ФГ</w:t>
      </w:r>
      <w:r w:rsidR="00934B79" w:rsidRPr="008758AE">
        <w:rPr>
          <w:rFonts w:ascii="Times New Roman" w:hAnsi="Times New Roman" w:cs="Times New Roman"/>
          <w:sz w:val="24"/>
          <w:szCs w:val="24"/>
        </w:rPr>
        <w:t xml:space="preserve">ОС ДО, соблюдением санитарных норм, уровня готовности перехода на реализацию </w:t>
      </w:r>
      <w:r w:rsidR="00AB0222" w:rsidRPr="008758AE">
        <w:rPr>
          <w:rFonts w:ascii="Times New Roman" w:hAnsi="Times New Roman" w:cs="Times New Roman"/>
          <w:sz w:val="24"/>
          <w:szCs w:val="24"/>
        </w:rPr>
        <w:t xml:space="preserve">ФОП ДО, ФАОП </w:t>
      </w:r>
      <w:proofErr w:type="gramStart"/>
      <w:r w:rsidR="00AB0222" w:rsidRPr="008758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B0222" w:rsidRPr="008758AE">
        <w:rPr>
          <w:rFonts w:ascii="Times New Roman" w:hAnsi="Times New Roman" w:cs="Times New Roman"/>
          <w:sz w:val="24"/>
          <w:szCs w:val="24"/>
        </w:rPr>
        <w:t>.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7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>1.Создание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2.Активизация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</w:t>
      </w:r>
      <w:r w:rsidR="00AB0222" w:rsidRPr="008758AE">
        <w:rPr>
          <w:rFonts w:ascii="Times New Roman" w:hAnsi="Times New Roman" w:cs="Times New Roman"/>
          <w:sz w:val="24"/>
          <w:szCs w:val="24"/>
        </w:rPr>
        <w:t>потенциала пространства детского сада (групп, кабинетов).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3. 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AB0222" w:rsidRPr="008758AE" w:rsidRDefault="00AB0222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4. Проанализировать уровень </w:t>
      </w:r>
      <w:r w:rsidR="005834BD" w:rsidRPr="008758AE">
        <w:rPr>
          <w:rFonts w:ascii="Times New Roman" w:hAnsi="Times New Roman" w:cs="Times New Roman"/>
          <w:sz w:val="24"/>
          <w:szCs w:val="24"/>
        </w:rPr>
        <w:t xml:space="preserve">укомплектованности учебно-методических материалов  в целях реализации образовательных программ ДО, </w:t>
      </w:r>
      <w:r w:rsidR="002622FE" w:rsidRPr="008758AE">
        <w:rPr>
          <w:rFonts w:ascii="Times New Roman" w:hAnsi="Times New Roman" w:cs="Times New Roman"/>
          <w:sz w:val="24"/>
          <w:szCs w:val="24"/>
        </w:rPr>
        <w:t>РППС в групповых помещениях</w:t>
      </w:r>
      <w:r w:rsidRPr="008758AE">
        <w:rPr>
          <w:rFonts w:ascii="Times New Roman" w:hAnsi="Times New Roman" w:cs="Times New Roman"/>
          <w:sz w:val="24"/>
          <w:szCs w:val="24"/>
        </w:rPr>
        <w:t xml:space="preserve">, уровень готовности к переходу на ФОП ДО, ФАОП </w:t>
      </w:r>
      <w:proofErr w:type="gramStart"/>
      <w:r w:rsidRPr="008758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758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996" w:rsidRPr="008758AE" w:rsidRDefault="00AB0222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>5</w:t>
      </w:r>
      <w:r w:rsidR="00025996" w:rsidRPr="008758AE">
        <w:rPr>
          <w:rFonts w:ascii="Times New Roman" w:hAnsi="Times New Roman" w:cs="Times New Roman"/>
          <w:sz w:val="24"/>
          <w:szCs w:val="24"/>
        </w:rPr>
        <w:t xml:space="preserve">. Проявление новаторства, развитие нестандартных подходов в создании среды. 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87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1.Создание комфортных и безопасных условий. Соответствие требованиям ОТ и ТБ, СанПиН. 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>2.Эстетичное оформление помещений, игр и пособий.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>3.Наполняемость центров в соответствие с возрастом детей и требования</w:t>
      </w:r>
      <w:r w:rsidR="00AB0222" w:rsidRPr="008758AE">
        <w:rPr>
          <w:rFonts w:ascii="Times New Roman" w:hAnsi="Times New Roman" w:cs="Times New Roman"/>
          <w:sz w:val="24"/>
          <w:szCs w:val="24"/>
        </w:rPr>
        <w:t xml:space="preserve">м образовательной программы ДОУ, учетом рекомендаций </w:t>
      </w:r>
      <w:proofErr w:type="spellStart"/>
      <w:r w:rsidR="00AB0222" w:rsidRPr="008758AE">
        <w:rPr>
          <w:rFonts w:ascii="Times New Roman" w:hAnsi="Times New Roman" w:cs="Times New Roman"/>
          <w:sz w:val="24"/>
          <w:szCs w:val="24"/>
        </w:rPr>
        <w:t>Минпросвящения</w:t>
      </w:r>
      <w:proofErr w:type="spellEnd"/>
      <w:r w:rsidR="00AB0222" w:rsidRPr="008758AE">
        <w:rPr>
          <w:rFonts w:ascii="Times New Roman" w:hAnsi="Times New Roman" w:cs="Times New Roman"/>
          <w:sz w:val="24"/>
          <w:szCs w:val="24"/>
        </w:rPr>
        <w:t xml:space="preserve"> по формированию инфраструктуры и комплектации УМК от 26.12.2022 г.</w:t>
      </w:r>
    </w:p>
    <w:p w:rsidR="00025996" w:rsidRPr="008758AE" w:rsidRDefault="00025996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>4.Соответствие размещения игровог</w:t>
      </w:r>
      <w:r w:rsidR="00AB0222" w:rsidRPr="008758AE">
        <w:rPr>
          <w:rFonts w:ascii="Times New Roman" w:hAnsi="Times New Roman" w:cs="Times New Roman"/>
          <w:sz w:val="24"/>
          <w:szCs w:val="24"/>
        </w:rPr>
        <w:t xml:space="preserve">о оборудования требованиям ФГОС </w:t>
      </w:r>
      <w:proofErr w:type="gramStart"/>
      <w:r w:rsidR="00AB0222" w:rsidRPr="008758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B0222" w:rsidRPr="008758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0222" w:rsidRPr="008758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B0222" w:rsidRPr="008758AE">
        <w:rPr>
          <w:rFonts w:ascii="Times New Roman" w:hAnsi="Times New Roman" w:cs="Times New Roman"/>
          <w:sz w:val="24"/>
          <w:szCs w:val="24"/>
        </w:rPr>
        <w:t xml:space="preserve"> учетом </w:t>
      </w:r>
      <w:r w:rsidR="00AB0222" w:rsidRPr="008758AE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spellStart"/>
      <w:r w:rsidR="00AB0222" w:rsidRPr="008758AE">
        <w:rPr>
          <w:rFonts w:ascii="Times New Roman" w:hAnsi="Times New Roman" w:cs="Times New Roman"/>
          <w:sz w:val="24"/>
          <w:szCs w:val="24"/>
        </w:rPr>
        <w:t>Минпросвящения</w:t>
      </w:r>
      <w:proofErr w:type="spellEnd"/>
      <w:r w:rsidR="00AB0222" w:rsidRPr="008758AE">
        <w:rPr>
          <w:rFonts w:ascii="Times New Roman" w:hAnsi="Times New Roman" w:cs="Times New Roman"/>
          <w:sz w:val="24"/>
          <w:szCs w:val="24"/>
        </w:rPr>
        <w:t xml:space="preserve"> от 26.12.2022 г.</w:t>
      </w:r>
    </w:p>
    <w:p w:rsidR="00CF088C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методы мониторинга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:  анализ,  смотр-конкурс,  наблюдения, анкетирование педагогов, составление перспективного плана.</w:t>
      </w:r>
    </w:p>
    <w:p w:rsidR="00CF088C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</w:t>
      </w:r>
      <w:r w:rsidR="009D024A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14.06.2023</w:t>
      </w:r>
      <w:r w:rsidR="009D024A" w:rsidRPr="008758AE">
        <w:rPr>
          <w:rFonts w:ascii="Times New Roman" w:hAnsi="Times New Roman" w:cs="Times New Roman"/>
          <w:sz w:val="24"/>
          <w:szCs w:val="24"/>
        </w:rPr>
        <w:t xml:space="preserve"> – 30.08.2023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p w:rsidR="00025996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25996" w:rsidRPr="008758AE">
        <w:rPr>
          <w:rFonts w:ascii="Times New Roman" w:hAnsi="Times New Roman" w:cs="Times New Roman"/>
          <w:sz w:val="24"/>
          <w:szCs w:val="24"/>
        </w:rPr>
        <w:t>На основании проведенного мониторинга можно констатировать следующее. Созданная развивающая предметно-пространственная сред</w:t>
      </w:r>
      <w:r w:rsidR="009D024A" w:rsidRPr="008758AE">
        <w:rPr>
          <w:rFonts w:ascii="Times New Roman" w:hAnsi="Times New Roman" w:cs="Times New Roman"/>
          <w:sz w:val="24"/>
          <w:szCs w:val="24"/>
        </w:rPr>
        <w:t xml:space="preserve">а учитывает особенности ФОП ДО, ФАОП </w:t>
      </w:r>
      <w:proofErr w:type="gramStart"/>
      <w:r w:rsidR="009D024A" w:rsidRPr="008758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D024A" w:rsidRPr="008758A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D024A" w:rsidRPr="008758AE">
        <w:rPr>
          <w:rFonts w:ascii="Times New Roman" w:hAnsi="Times New Roman" w:cs="Times New Roman"/>
          <w:sz w:val="24"/>
          <w:szCs w:val="24"/>
        </w:rPr>
        <w:t>учтены</w:t>
      </w:r>
      <w:proofErr w:type="gramEnd"/>
      <w:r w:rsidR="009D024A" w:rsidRPr="008758AE">
        <w:rPr>
          <w:rFonts w:ascii="Times New Roman" w:hAnsi="Times New Roman" w:cs="Times New Roman"/>
          <w:sz w:val="24"/>
          <w:szCs w:val="24"/>
        </w:rPr>
        <w:t xml:space="preserve"> рекомендации </w:t>
      </w:r>
      <w:proofErr w:type="spellStart"/>
      <w:r w:rsidR="009D024A" w:rsidRPr="008758AE">
        <w:rPr>
          <w:rFonts w:ascii="Times New Roman" w:hAnsi="Times New Roman" w:cs="Times New Roman"/>
          <w:sz w:val="24"/>
          <w:szCs w:val="24"/>
        </w:rPr>
        <w:t>Минпросвящения</w:t>
      </w:r>
      <w:proofErr w:type="spellEnd"/>
      <w:r w:rsidR="009D024A" w:rsidRPr="008758AE">
        <w:rPr>
          <w:rFonts w:ascii="Times New Roman" w:hAnsi="Times New Roman" w:cs="Times New Roman"/>
          <w:sz w:val="24"/>
          <w:szCs w:val="24"/>
        </w:rPr>
        <w:t xml:space="preserve"> по формированию инфраструктуры и комплектации УМК от 26.12.2022 г</w:t>
      </w:r>
      <w:r w:rsidR="009D024A" w:rsidRPr="008758AE">
        <w:rPr>
          <w:rFonts w:ascii="Times New Roman" w:hAnsi="Times New Roman" w:cs="Times New Roman"/>
          <w:sz w:val="24"/>
          <w:szCs w:val="24"/>
        </w:rPr>
        <w:t xml:space="preserve">. </w:t>
      </w:r>
      <w:r w:rsidRPr="008758AE">
        <w:rPr>
          <w:rFonts w:ascii="Times New Roman" w:hAnsi="Times New Roman" w:cs="Times New Roman"/>
          <w:sz w:val="24"/>
          <w:szCs w:val="24"/>
        </w:rPr>
        <w:t>В Учреждении 10</w:t>
      </w:r>
      <w:r w:rsidR="00025996" w:rsidRPr="008758AE">
        <w:rPr>
          <w:rFonts w:ascii="Times New Roman" w:hAnsi="Times New Roman" w:cs="Times New Roman"/>
          <w:sz w:val="24"/>
          <w:szCs w:val="24"/>
        </w:rPr>
        <w:t xml:space="preserve"> групп, физку</w:t>
      </w:r>
      <w:r w:rsidRPr="008758AE">
        <w:rPr>
          <w:rFonts w:ascii="Times New Roman" w:hAnsi="Times New Roman" w:cs="Times New Roman"/>
          <w:sz w:val="24"/>
          <w:szCs w:val="24"/>
        </w:rPr>
        <w:t xml:space="preserve">льтурный зал, </w:t>
      </w:r>
      <w:r w:rsidR="00025996" w:rsidRPr="008758AE">
        <w:rPr>
          <w:rFonts w:ascii="Times New Roman" w:hAnsi="Times New Roman" w:cs="Times New Roman"/>
          <w:sz w:val="24"/>
          <w:szCs w:val="24"/>
        </w:rPr>
        <w:t>музыкальный</w:t>
      </w:r>
      <w:r w:rsidRPr="008758AE">
        <w:rPr>
          <w:rFonts w:ascii="Times New Roman" w:hAnsi="Times New Roman" w:cs="Times New Roman"/>
          <w:sz w:val="24"/>
          <w:szCs w:val="24"/>
        </w:rPr>
        <w:t xml:space="preserve"> зал, кабинеты специалистов, сенсорная комната</w:t>
      </w:r>
      <w:r w:rsidR="00025996" w:rsidRPr="008758AE">
        <w:rPr>
          <w:rFonts w:ascii="Times New Roman" w:hAnsi="Times New Roman" w:cs="Times New Roman"/>
          <w:sz w:val="24"/>
          <w:szCs w:val="24"/>
        </w:rPr>
        <w:t>. Имеется достаточное количество современных развивающих пособий и игрушек.</w:t>
      </w:r>
    </w:p>
    <w:p w:rsidR="00CF088C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       Все групповые помещения соответствуют соотношению и условно делятся на 3 сектора: </w:t>
      </w:r>
    </w:p>
    <w:p w:rsidR="00CF088C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- сектор активной деятельности (50%): центр двигательной деятельности, центр музыкально-театрализованной деятельности, игровые центры; </w:t>
      </w:r>
    </w:p>
    <w:p w:rsidR="00CF088C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- сектор спокойной деятельности (20%) центр художественной литературы, центр природы, центр отдыха; </w:t>
      </w:r>
    </w:p>
    <w:p w:rsidR="00CF088C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lastRenderedPageBreak/>
        <w:t xml:space="preserve">- рабочий сектор (30%) познавательно-исследовательской деятельности, центр продуктивной деятельности. </w:t>
      </w:r>
    </w:p>
    <w:p w:rsidR="00962EF2" w:rsidRPr="008758AE" w:rsidRDefault="00CF088C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8758A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758AE">
        <w:rPr>
          <w:rFonts w:ascii="Times New Roman" w:hAnsi="Times New Roman" w:cs="Times New Roman"/>
          <w:sz w:val="24"/>
          <w:szCs w:val="24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8758AE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875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8AE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8758AE">
        <w:rPr>
          <w:rFonts w:ascii="Times New Roman" w:hAnsi="Times New Roman" w:cs="Times New Roman"/>
          <w:sz w:val="24"/>
          <w:szCs w:val="24"/>
        </w:rPr>
        <w:t xml:space="preserve"> материалов, вариативности среды, доступности, безопасности.</w:t>
      </w:r>
    </w:p>
    <w:p w:rsidR="00EB19FD" w:rsidRPr="008758AE" w:rsidRDefault="00962EF2" w:rsidP="008758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      </w:t>
      </w:r>
      <w:r w:rsidR="00187762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РППС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возрастных групп (в количестве 10</w:t>
      </w:r>
      <w:r w:rsidR="001A4D6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групп) 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показал,  что о</w:t>
      </w:r>
      <w:r w:rsidR="00187762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групповых пространств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 санитарно - гигиеническим требованиям, оно безопасно,</w:t>
      </w:r>
      <w:r w:rsidR="007D220A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физические, психологические и нравственные риски игровой продукции для детей.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 соответствует </w:t>
      </w:r>
      <w:r w:rsidR="007D220A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 и возрасту детей.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20A" w:rsidRPr="008758AE" w:rsidRDefault="00EB19FD" w:rsidP="0087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группах  создана комфортная предметно-пространственная среда, соответствующая возрастным, гендерным, ин</w:t>
      </w:r>
      <w:r w:rsidR="007D220A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дивидуальным особенностям детей, обеспечивает возможность общения и совместной деятельности детей и взрослых, двигательной активности детей. Оборудованы физкультурные уголки. Также имее</w:t>
      </w:r>
      <w:r w:rsidR="00344BD0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возможность для уединения (</w:t>
      </w:r>
      <w:r w:rsidR="007D220A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группах созданы уголки уединения). В центрах детской активности имеются в достаточном количестве игрушки, пособия, строительной материал.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2EF2" w:rsidRPr="008758AE" w:rsidRDefault="00344BD0" w:rsidP="0087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ВЫВОД: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развивающая предметно-пространственна</w:t>
      </w:r>
      <w:r w:rsidR="00962EF2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среда групп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B209D6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возможность общения и совместной де</w:t>
      </w:r>
      <w:r w:rsidR="009D024A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детей, взрослых. РППС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 насыщена, трансформируема</w:t>
      </w:r>
      <w:r w:rsidR="00DA690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полифункциональна</w:t>
      </w:r>
      <w:r w:rsidR="00DA690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вариативна, доступна. </w:t>
      </w:r>
      <w:r w:rsidR="00927C44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рекомендации воспитателями группы №1,организовано зонирование группы, </w:t>
      </w:r>
      <w:r w:rsidR="00E05C0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комфортной и уютной обстановки воспитателям</w:t>
      </w:r>
      <w:r w:rsidR="005D6362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C44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="00B65A5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E45282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единый эстетический стиль всего группового пространства.</w:t>
      </w:r>
    </w:p>
    <w:p w:rsidR="00B65A51" w:rsidRPr="008758AE" w:rsidRDefault="00962EF2" w:rsidP="0087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1A4D6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Экспертная группа, проводившая </w:t>
      </w:r>
      <w:r w:rsidR="003F0124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РППС в остальных группах </w:t>
      </w:r>
      <w:r w:rsidR="001A4D6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отметила следующее: во всех группах </w:t>
      </w:r>
      <w:r w:rsidR="00DA690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   </w:t>
      </w:r>
      <w:r w:rsidR="00B65A5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группах созданы уголки уединения, которые также возможно использовать для театрализованной и игровой деятельности. </w:t>
      </w:r>
    </w:p>
    <w:p w:rsidR="001059E8" w:rsidRPr="008758AE" w:rsidRDefault="00B65A51" w:rsidP="0087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</w:t>
      </w:r>
      <w:r w:rsidR="00E45282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асыщенность среды соответствует требованиям 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ФОП ДО, ФАОП </w:t>
      </w:r>
      <w:proofErr w:type="gramStart"/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6F5" w:rsidRPr="008758AE" w:rsidRDefault="007C16F5" w:rsidP="008758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центров активности  </w:t>
      </w:r>
      <w:r w:rsidR="001059E8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 меняется в зависимости от темы недели, интереса детей и в соответствии с климатическими особенностями. Появляются новые предметы, стимулирующие игровую, двигательную, познавательную и исследовательскую активность детей, таким образом, развивающие среды группы являются вариативными. </w:t>
      </w:r>
    </w:p>
    <w:p w:rsidR="00EB19FD" w:rsidRPr="008758AE" w:rsidRDefault="00EB19FD" w:rsidP="008758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безопасному на</w:t>
      </w:r>
      <w:r w:rsidR="00475A5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хождению детей в группах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,   возможности безопасно играть и заниматься образовательной де</w:t>
      </w:r>
      <w:r w:rsidR="00475A5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ятельностью. Вся мебель в группах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зонах активности крепится к стенам; мебель расположена так, чтобы у детей было достаточно места для активной деятельности (двигатель</w:t>
      </w:r>
      <w:r w:rsidR="00475A5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игровой, образовательной).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296" w:rsidRPr="008758AE" w:rsidRDefault="00EB19FD" w:rsidP="008758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3F0124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дметно – пространственная среда групп содержательно насыщена</w:t>
      </w:r>
      <w:r w:rsidR="00475A5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соответствуе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возрастным возможностям детей. Все центры</w:t>
      </w:r>
      <w:r w:rsidR="00475A5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 и их содержание 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детям: игрушки, дидактический </w:t>
      </w:r>
      <w:r w:rsidR="00475A5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развивающий 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материал, игры. </w:t>
      </w:r>
      <w:r w:rsidR="00D61296" w:rsidRPr="008758AE">
        <w:rPr>
          <w:rFonts w:ascii="Times New Roman" w:hAnsi="Times New Roman" w:cs="Times New Roman"/>
          <w:sz w:val="24"/>
          <w:szCs w:val="24"/>
        </w:rPr>
        <w:t>Все группы оснащены:</w:t>
      </w:r>
    </w:p>
    <w:p w:rsidR="00D61296" w:rsidRPr="008758AE" w:rsidRDefault="00D61296" w:rsidP="008758A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758AE">
        <w:t>материалами и оборудованием для игровой деятельности;</w:t>
      </w:r>
    </w:p>
    <w:p w:rsidR="00D61296" w:rsidRPr="008758AE" w:rsidRDefault="00D61296" w:rsidP="008758A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758AE">
        <w:t>материалами и оборудованием для продуктивной деятельности;</w:t>
      </w:r>
    </w:p>
    <w:p w:rsidR="00D61296" w:rsidRPr="008758AE" w:rsidRDefault="00D61296" w:rsidP="008758A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758AE">
        <w:t>материалами и оборудованием для познавательно-исследовательской деятельности;</w:t>
      </w:r>
    </w:p>
    <w:p w:rsidR="00D61296" w:rsidRPr="008758AE" w:rsidRDefault="00D61296" w:rsidP="008758AE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758AE">
        <w:t>материалами и оборудованием для двигательной активности.</w:t>
      </w:r>
    </w:p>
    <w:p w:rsidR="00475A5D" w:rsidRPr="008758AE" w:rsidRDefault="00475A5D" w:rsidP="008758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B19FD" w:rsidRPr="008758AE" w:rsidRDefault="003C4BA2" w:rsidP="008758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принципа вариативности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периодически меняется, появляются новые предметы, стимулирующие 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детской деятельности.</w:t>
      </w:r>
    </w:p>
    <w:p w:rsidR="003C4BA2" w:rsidRPr="008758AE" w:rsidRDefault="003C4BA2" w:rsidP="008758A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shd w:val="clear" w:color="auto" w:fill="D8F0F8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организации РППС активно участвуют дети, так воспитанникам предоставляется возможность выставлять свои работы продуктивной деятельности в пространстве группы: рисунки, коллажи, поделки ручного труда. </w:t>
      </w:r>
    </w:p>
    <w:p w:rsidR="0017225D" w:rsidRPr="008758AE" w:rsidRDefault="00007DE5" w:rsidP="008758A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некоторых </w:t>
      </w:r>
      <w:proofErr w:type="gramStart"/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proofErr w:type="gramEnd"/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трансформировать в зависимости от образовательной ситуации, в том числе и от меняющихся  интересов и возможностей детей, это возможно за счет полифункциональных предметов и оборудования (ширмы, легко переносимые столы, мягкие модули, стулья). </w:t>
      </w:r>
    </w:p>
    <w:p w:rsidR="00EB19FD" w:rsidRPr="008758AE" w:rsidRDefault="009067AE" w:rsidP="0087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игрового пространства соответствует санитарно-гигиеническим требованиям, оно безопасно, </w:t>
      </w:r>
      <w:proofErr w:type="spellStart"/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эстетически привлекательно и развивающее. 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игровой материал в ящичках, коробках, имеющих игровые маркеры (таблички с надписями и картинками). Много полифункциональных предметов – заместителей, созданы условия для </w:t>
      </w:r>
      <w:r w:rsidR="0057367E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режиссёрских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57367E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мелкие игрушки, дома, коробки </w:t>
      </w:r>
      <w:proofErr w:type="gramStart"/>
      <w:r w:rsidR="0057367E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57367E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 , тематические строители (железная дорога, автомойка, дорога, город, ферма и т.д.)</w:t>
      </w:r>
    </w:p>
    <w:p w:rsidR="00193D95" w:rsidRPr="008758AE" w:rsidRDefault="00193D95" w:rsidP="00875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57367E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группах 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психологического комфорта</w:t>
      </w:r>
      <w:r w:rsidR="0057367E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уголки уединения, зона спокойных игр и двигательной активности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 игр для развития коллективизма, коммуникативных навыков. </w:t>
      </w:r>
      <w:r w:rsidR="0057367E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</w:t>
      </w:r>
      <w:r w:rsidR="00EB19FD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оборудование, игры, игрушки находятся в доступном, удобном месте, дети могут самостоятельно выбирать вид деятельности. Воспитатели группы создают комфортные условия для игр, для самостоятельной игровой деятельности.</w:t>
      </w: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  много дидактических и развивающих игр, которые помогают детя</w:t>
      </w:r>
      <w:r w:rsidR="00B65A5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играть вместе и индивидуально.</w:t>
      </w:r>
    </w:p>
    <w:p w:rsidR="00486C83" w:rsidRPr="008758AE" w:rsidRDefault="00EB19FD" w:rsidP="00875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 </w:t>
      </w:r>
      <w:proofErr w:type="gramStart"/>
      <w:r w:rsidR="0078055B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подводя итоги </w:t>
      </w:r>
      <w:r w:rsidR="00B65A5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и </w:t>
      </w:r>
      <w:r w:rsidR="0078055B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смотра-ко</w:t>
      </w:r>
      <w:r w:rsidR="00B65A51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нкурса «Лучшая развивающая предметно-пространственная среда группы в соответствии с требованиями ФГОС ДО</w:t>
      </w:r>
      <w:r w:rsidR="0078055B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можно заключить, что все дошкольные группы соответствуют требованиям ФГОС ДО и позволяют организовать образовательную деятельность воспитателям в каждой возрастной группе в соответствии с возрастными, индивидуальными особенностями развития детей, с учетом интересов дошкольников через все виды детской деятельности</w:t>
      </w:r>
      <w:r w:rsidR="00486C83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6C83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итого</w:t>
      </w:r>
      <w:r w:rsidR="00403B65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конкурса все группы получили высокие показатели. </w:t>
      </w:r>
    </w:p>
    <w:p w:rsidR="00850AEA" w:rsidRPr="008758AE" w:rsidRDefault="00486C83" w:rsidP="0087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Конкретные рекомендации экспертов каждой группе прописаны в оценочных листах и даны в группы для проведения коррекции РППС.</w:t>
      </w:r>
    </w:p>
    <w:p w:rsidR="00486C83" w:rsidRPr="008758AE" w:rsidRDefault="00850AEA" w:rsidP="0087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20A18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403B65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анализа </w:t>
      </w:r>
      <w:r w:rsidR="00C20A18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простран</w:t>
      </w:r>
      <w:proofErr w:type="gramStart"/>
      <w:r w:rsidR="00C20A18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зд</w:t>
      </w:r>
      <w:proofErr w:type="gramEnd"/>
      <w:r w:rsidR="00C20A18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дошкольных групп: музыкальные  и физкультурные залы, логопедические кабинеты, кабинет псих</w:t>
      </w:r>
      <w:r w:rsidR="00403B65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олога, сенсорная комната, методический кабинет запланирован смотр-конкурс в сентябре 2023 года</w:t>
      </w:r>
      <w:r w:rsidR="00C20A18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209" w:rsidRPr="008758AE" w:rsidRDefault="00850AEA" w:rsidP="008758AE">
      <w:pPr>
        <w:pStyle w:val="c0"/>
        <w:shd w:val="clear" w:color="auto" w:fill="FFFFFF"/>
        <w:spacing w:before="0" w:beforeAutospacing="0" w:after="0" w:afterAutospacing="0"/>
        <w:jc w:val="both"/>
      </w:pPr>
      <w:r w:rsidRPr="008758AE">
        <w:t xml:space="preserve"> </w:t>
      </w:r>
      <w:r w:rsidR="00585209" w:rsidRPr="008758AE">
        <w:rPr>
          <w:b/>
        </w:rPr>
        <w:t>ВЫВОД:</w:t>
      </w:r>
      <w:r w:rsidR="00585209" w:rsidRPr="008758AE">
        <w:t xml:space="preserve">  </w:t>
      </w:r>
      <w:r w:rsidR="0078055B" w:rsidRPr="008758AE">
        <w:t>развивающая предметно-пространственная образовательная среда дошкольных групп 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</w:t>
      </w:r>
      <w:r w:rsidR="00CF68D8" w:rsidRPr="008758AE">
        <w:t xml:space="preserve"> их эмоциональное благополучие;</w:t>
      </w:r>
      <w:r w:rsidR="0078055B" w:rsidRPr="008758AE">
        <w:t xml:space="preserve"> создает условия </w:t>
      </w:r>
      <w:proofErr w:type="gramStart"/>
      <w:r w:rsidR="0078055B" w:rsidRPr="008758AE">
        <w:t>для</w:t>
      </w:r>
      <w:proofErr w:type="gramEnd"/>
      <w:r w:rsidR="0078055B" w:rsidRPr="008758AE">
        <w:t xml:space="preserve"> развивающего вариативного дошкольного образования; обеспечивает открытость дошкольного образования; </w:t>
      </w:r>
      <w:proofErr w:type="gramStart"/>
      <w:r w:rsidR="0078055B" w:rsidRPr="008758AE">
        <w:t>создает условия для участия родителей</w:t>
      </w:r>
      <w:r w:rsidR="00403B65" w:rsidRPr="008758AE">
        <w:t xml:space="preserve"> в образовательной деятельности, способствует быстрому, безболезненному переходу на ФОП ДО, ФАОП ДО, воспитателями учтены рекомендации </w:t>
      </w:r>
      <w:proofErr w:type="spellStart"/>
      <w:r w:rsidR="00403B65" w:rsidRPr="008758AE">
        <w:t>Минпросвящения</w:t>
      </w:r>
      <w:proofErr w:type="spellEnd"/>
      <w:r w:rsidR="00403B65" w:rsidRPr="008758AE">
        <w:t xml:space="preserve"> по формированию инфраструктуры и комплектации УМК от 26.12.2022 г</w:t>
      </w:r>
      <w:r w:rsidR="00403B65" w:rsidRPr="008758AE">
        <w:t xml:space="preserve">. При организации центров детской активности воспитатели всех возрастных групп предусмотрели  рекомендации </w:t>
      </w:r>
      <w:r w:rsidR="004A2854" w:rsidRPr="008758AE">
        <w:t xml:space="preserve">от 26.12.2022 года по формированию инфраструктуры и УМК. </w:t>
      </w:r>
      <w:proofErr w:type="gramEnd"/>
    </w:p>
    <w:p w:rsidR="002A1E97" w:rsidRPr="008758AE" w:rsidRDefault="00585209" w:rsidP="00875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58A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</w:t>
      </w:r>
      <w:r w:rsidR="002A1E97" w:rsidRPr="008758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Рекомендации:</w:t>
      </w:r>
      <w:r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1E97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61296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2A1E97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дошкольных групп </w:t>
      </w:r>
      <w:r w:rsidR="00D61296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>нашего учреждения соответствует требованиям ФГОС ДО,</w:t>
      </w:r>
      <w:r w:rsidR="004A2854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максимальным учетом требований ФОП </w:t>
      </w:r>
      <w:proofErr w:type="gramStart"/>
      <w:r w:rsidR="004A2854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4A2854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ФАОП </w:t>
      </w:r>
      <w:proofErr w:type="gramStart"/>
      <w:r w:rsidR="004A2854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D61296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перспективе мы бы хотели </w:t>
      </w:r>
      <w:r w:rsidR="00850AEA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видеть ее еще более совершенной. </w:t>
      </w:r>
      <w:r w:rsidR="00850AEA" w:rsidRPr="008758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Перспективы:</w:t>
      </w:r>
    </w:p>
    <w:p w:rsidR="00850AEA" w:rsidRPr="008758AE" w:rsidRDefault="00850AEA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 </w:t>
      </w:r>
      <w:r w:rsidR="004A2854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Разработать</w:t>
      </w:r>
      <w:r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4A2854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>ерспективный план работы на 2023-2024</w:t>
      </w:r>
      <w:r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 по организации РППС в соответствии с ФГОС ДО»</w:t>
      </w:r>
      <w:r w:rsidR="00650118" w:rsidRPr="008758AE">
        <w:rPr>
          <w:rFonts w:ascii="Times New Roman" w:hAnsi="Times New Roman" w:cs="Times New Roman"/>
          <w:sz w:val="24"/>
          <w:szCs w:val="24"/>
          <w:shd w:val="clear" w:color="auto" w:fill="FFFFFF"/>
        </w:rPr>
        <w:t>, по мере необходимости вносить изменения, дополнения в план;</w:t>
      </w:r>
    </w:p>
    <w:p w:rsidR="004A2854" w:rsidRPr="008758AE" w:rsidRDefault="004A2854" w:rsidP="008758A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смотр-конкурс «Лучшая готовность кабинетов к новому 2023-2024 учебному году»;</w:t>
      </w:r>
    </w:p>
    <w:p w:rsidR="004A2854" w:rsidRPr="008758AE" w:rsidRDefault="004A2854" w:rsidP="008758A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мониторинг всего образовательного пространства в  ДОУ, включая не только кабинеты специалистов, групповые помещения, но и территорию д/с, холлы, пищеблок, медицинский кабинет, сенсорную комнату, театральный зал, методический кабинет, входную зону и др. </w:t>
      </w:r>
    </w:p>
    <w:p w:rsidR="00BE3A1E" w:rsidRPr="008758AE" w:rsidRDefault="004A2854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>4. Создание плана финансирования по РППС</w:t>
      </w:r>
      <w:r w:rsidR="00A379E3" w:rsidRPr="008758AE">
        <w:rPr>
          <w:rFonts w:ascii="Times New Roman" w:hAnsi="Times New Roman" w:cs="Times New Roman"/>
          <w:sz w:val="24"/>
          <w:szCs w:val="24"/>
        </w:rPr>
        <w:br/>
      </w:r>
      <w:r w:rsidRPr="008758AE">
        <w:rPr>
          <w:rFonts w:ascii="Times New Roman" w:hAnsi="Times New Roman" w:cs="Times New Roman"/>
          <w:sz w:val="24"/>
          <w:szCs w:val="24"/>
        </w:rPr>
        <w:t xml:space="preserve">5. </w:t>
      </w:r>
      <w:r w:rsidR="002622FE" w:rsidRPr="008758AE">
        <w:rPr>
          <w:rFonts w:ascii="Times New Roman" w:hAnsi="Times New Roman" w:cs="Times New Roman"/>
          <w:sz w:val="24"/>
          <w:szCs w:val="24"/>
        </w:rPr>
        <w:t xml:space="preserve">Составление электронного методического банка (видео и </w:t>
      </w:r>
      <w:proofErr w:type="gramStart"/>
      <w:r w:rsidR="002622FE" w:rsidRPr="008758AE">
        <w:rPr>
          <w:rFonts w:ascii="Times New Roman" w:hAnsi="Times New Roman" w:cs="Times New Roman"/>
          <w:sz w:val="24"/>
          <w:szCs w:val="24"/>
        </w:rPr>
        <w:t>фото-материалы</w:t>
      </w:r>
      <w:proofErr w:type="gramEnd"/>
      <w:r w:rsidR="002622FE" w:rsidRPr="008758AE">
        <w:rPr>
          <w:rFonts w:ascii="Times New Roman" w:hAnsi="Times New Roman" w:cs="Times New Roman"/>
          <w:sz w:val="24"/>
          <w:szCs w:val="24"/>
        </w:rPr>
        <w:t>, список литературы, мультимедийные презентации, методические рекомендации для педагогов, подборка материалов для работы с родителями</w:t>
      </w:r>
      <w:r w:rsidR="002622FE" w:rsidRPr="008758AE">
        <w:rPr>
          <w:rFonts w:ascii="Times New Roman" w:hAnsi="Times New Roman" w:cs="Times New Roman"/>
          <w:sz w:val="24"/>
          <w:szCs w:val="24"/>
        </w:rPr>
        <w:t>)</w:t>
      </w:r>
    </w:p>
    <w:p w:rsidR="002622FE" w:rsidRPr="008758AE" w:rsidRDefault="002622FE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6. </w:t>
      </w:r>
      <w:r w:rsidRPr="008758AE">
        <w:rPr>
          <w:rFonts w:ascii="Times New Roman" w:hAnsi="Times New Roman" w:cs="Times New Roman"/>
          <w:sz w:val="24"/>
          <w:szCs w:val="24"/>
        </w:rPr>
        <w:t>Подбор и приобретение необходимого игрового материала, дидактических пособий, детской игровой мебели</w:t>
      </w:r>
      <w:r w:rsidRPr="008758AE">
        <w:rPr>
          <w:rFonts w:ascii="Times New Roman" w:hAnsi="Times New Roman" w:cs="Times New Roman"/>
          <w:sz w:val="24"/>
          <w:szCs w:val="24"/>
        </w:rPr>
        <w:t>.</w:t>
      </w:r>
    </w:p>
    <w:p w:rsidR="002622FE" w:rsidRPr="008758AE" w:rsidRDefault="002622FE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7. </w:t>
      </w:r>
      <w:r w:rsidRPr="008758AE">
        <w:rPr>
          <w:rFonts w:ascii="Times New Roman" w:hAnsi="Times New Roman" w:cs="Times New Roman"/>
          <w:sz w:val="24"/>
          <w:szCs w:val="24"/>
        </w:rPr>
        <w:t>Разработка и реализация проектов по организации РППС в группах</w:t>
      </w:r>
    </w:p>
    <w:p w:rsidR="002622FE" w:rsidRPr="008758AE" w:rsidRDefault="002622FE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8. </w:t>
      </w:r>
      <w:r w:rsidRPr="008758AE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по вопросам построения РППС в группах</w:t>
      </w:r>
    </w:p>
    <w:p w:rsidR="002622FE" w:rsidRPr="008758AE" w:rsidRDefault="002622FE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>9 Прохождение педагогами КПК на данную тематику</w:t>
      </w:r>
    </w:p>
    <w:p w:rsidR="002622FE" w:rsidRPr="008758AE" w:rsidRDefault="002622FE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58AE">
        <w:rPr>
          <w:rFonts w:ascii="Times New Roman" w:hAnsi="Times New Roman" w:cs="Times New Roman"/>
          <w:sz w:val="24"/>
          <w:szCs w:val="24"/>
        </w:rPr>
        <w:t xml:space="preserve">10. Проведение смотра-конкурса «Самый лучший речевой островок» в рамках тематического контроля. </w:t>
      </w:r>
    </w:p>
    <w:p w:rsidR="002622FE" w:rsidRPr="008758AE" w:rsidRDefault="002622FE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622FE" w:rsidRPr="008758AE" w:rsidRDefault="002622FE" w:rsidP="008758A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0118" w:rsidRPr="008758AE" w:rsidRDefault="00BE3A1E" w:rsidP="008758A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                                                                Пестова М.В.</w:t>
      </w:r>
    </w:p>
    <w:p w:rsidR="00BE3A1E" w:rsidRPr="008758AE" w:rsidRDefault="00BE3A1E" w:rsidP="008758A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1E" w:rsidRPr="008758AE" w:rsidRDefault="00BE3A1E" w:rsidP="008758A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МАДОУ </w:t>
      </w:r>
    </w:p>
    <w:p w:rsidR="00655DA0" w:rsidRPr="00BE3A1E" w:rsidRDefault="00BE3A1E" w:rsidP="008758A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№85»                                                           </w:t>
      </w:r>
      <w:r w:rsidR="003C5985" w:rsidRPr="00875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E3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Е.П. </w:t>
      </w:r>
      <w:proofErr w:type="spellStart"/>
      <w:r w:rsidRPr="00BE3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Вотрина</w:t>
      </w:r>
      <w:proofErr w:type="spellEnd"/>
    </w:p>
    <w:sectPr w:rsidR="00655DA0" w:rsidRPr="00BE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6575"/>
    <w:multiLevelType w:val="multilevel"/>
    <w:tmpl w:val="FCB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B95"/>
    <w:multiLevelType w:val="multilevel"/>
    <w:tmpl w:val="F49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CE1"/>
    <w:multiLevelType w:val="multilevel"/>
    <w:tmpl w:val="FD7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44250"/>
    <w:multiLevelType w:val="multilevel"/>
    <w:tmpl w:val="674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C78A7"/>
    <w:multiLevelType w:val="multilevel"/>
    <w:tmpl w:val="BDD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D"/>
    <w:rsid w:val="00007DE5"/>
    <w:rsid w:val="00025996"/>
    <w:rsid w:val="00094122"/>
    <w:rsid w:val="000C268E"/>
    <w:rsid w:val="001059E8"/>
    <w:rsid w:val="00107694"/>
    <w:rsid w:val="0016145A"/>
    <w:rsid w:val="0017225D"/>
    <w:rsid w:val="00187762"/>
    <w:rsid w:val="00193D95"/>
    <w:rsid w:val="001A4D6D"/>
    <w:rsid w:val="0021383E"/>
    <w:rsid w:val="002622FE"/>
    <w:rsid w:val="002A1E97"/>
    <w:rsid w:val="00344BD0"/>
    <w:rsid w:val="003749F6"/>
    <w:rsid w:val="003C4BA2"/>
    <w:rsid w:val="003C5985"/>
    <w:rsid w:val="003F0124"/>
    <w:rsid w:val="00403B65"/>
    <w:rsid w:val="00475A5D"/>
    <w:rsid w:val="00486C83"/>
    <w:rsid w:val="004A1559"/>
    <w:rsid w:val="004A2854"/>
    <w:rsid w:val="0057367E"/>
    <w:rsid w:val="005834BD"/>
    <w:rsid w:val="00585209"/>
    <w:rsid w:val="005D6362"/>
    <w:rsid w:val="00650118"/>
    <w:rsid w:val="00655DA0"/>
    <w:rsid w:val="006E7553"/>
    <w:rsid w:val="007547BC"/>
    <w:rsid w:val="0078055B"/>
    <w:rsid w:val="007A51BC"/>
    <w:rsid w:val="007B555E"/>
    <w:rsid w:val="007C16F5"/>
    <w:rsid w:val="007D220A"/>
    <w:rsid w:val="00850AEA"/>
    <w:rsid w:val="008758AE"/>
    <w:rsid w:val="009067AE"/>
    <w:rsid w:val="00927C44"/>
    <w:rsid w:val="00934B79"/>
    <w:rsid w:val="00962EF2"/>
    <w:rsid w:val="009D024A"/>
    <w:rsid w:val="009F0C0E"/>
    <w:rsid w:val="00A379E3"/>
    <w:rsid w:val="00A509EC"/>
    <w:rsid w:val="00AB0222"/>
    <w:rsid w:val="00B209D6"/>
    <w:rsid w:val="00B3415E"/>
    <w:rsid w:val="00B65A51"/>
    <w:rsid w:val="00BE1EF6"/>
    <w:rsid w:val="00BE3A1E"/>
    <w:rsid w:val="00C15798"/>
    <w:rsid w:val="00C20A18"/>
    <w:rsid w:val="00C20A7B"/>
    <w:rsid w:val="00C6271D"/>
    <w:rsid w:val="00CC0892"/>
    <w:rsid w:val="00CE12BD"/>
    <w:rsid w:val="00CF088C"/>
    <w:rsid w:val="00CF37FD"/>
    <w:rsid w:val="00CF68D8"/>
    <w:rsid w:val="00D61296"/>
    <w:rsid w:val="00DA6901"/>
    <w:rsid w:val="00DC75F3"/>
    <w:rsid w:val="00E05C0D"/>
    <w:rsid w:val="00E45282"/>
    <w:rsid w:val="00EB19FD"/>
    <w:rsid w:val="00F36451"/>
    <w:rsid w:val="00F75F75"/>
    <w:rsid w:val="00F807AA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9FD"/>
  </w:style>
  <w:style w:type="paragraph" w:customStyle="1" w:styleId="c10">
    <w:name w:val="c1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19FD"/>
  </w:style>
  <w:style w:type="character" w:customStyle="1" w:styleId="c9">
    <w:name w:val="c9"/>
    <w:basedOn w:val="a0"/>
    <w:rsid w:val="00EB19FD"/>
  </w:style>
  <w:style w:type="paragraph" w:customStyle="1" w:styleId="c13">
    <w:name w:val="c13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9FD"/>
  </w:style>
  <w:style w:type="paragraph" w:customStyle="1" w:styleId="c5">
    <w:name w:val="c5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19FD"/>
  </w:style>
  <w:style w:type="paragraph" w:customStyle="1" w:styleId="c4">
    <w:name w:val="c4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B19FD"/>
  </w:style>
  <w:style w:type="paragraph" w:customStyle="1" w:styleId="c2">
    <w:name w:val="c2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B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B19FD"/>
  </w:style>
  <w:style w:type="paragraph" w:styleId="a3">
    <w:name w:val="No Spacing"/>
    <w:uiPriority w:val="1"/>
    <w:qFormat/>
    <w:rsid w:val="00EB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6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2</cp:revision>
  <cp:lastPrinted>2023-06-21T12:21:00Z</cp:lastPrinted>
  <dcterms:created xsi:type="dcterms:W3CDTF">2023-06-21T12:23:00Z</dcterms:created>
  <dcterms:modified xsi:type="dcterms:W3CDTF">2023-06-21T12:23:00Z</dcterms:modified>
</cp:coreProperties>
</file>